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EE2" w:rsidRPr="00D015E8" w:rsidRDefault="00D015E8" w:rsidP="00272EE2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D015E8">
        <w:rPr>
          <w:rFonts w:asciiTheme="minorHAnsi" w:hAnsiTheme="minorHAnsi" w:cstheme="minorHAnsi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4921278</wp:posOffset>
            </wp:positionH>
            <wp:positionV relativeFrom="paragraph">
              <wp:posOffset>625</wp:posOffset>
            </wp:positionV>
            <wp:extent cx="1649531" cy="2160000"/>
            <wp:effectExtent l="0" t="0" r="825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53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EE2" w:rsidRPr="00D015E8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International</w:t>
      </w:r>
      <w:bookmarkStart w:id="0" w:name="_GoBack"/>
      <w:bookmarkEnd w:id="0"/>
      <w:r w:rsidR="00272EE2" w:rsidRPr="00D015E8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Module on </w:t>
      </w:r>
      <w:proofErr w:type="spellStart"/>
      <w:r w:rsidR="00272EE2" w:rsidRPr="00D015E8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Paediatric</w:t>
      </w:r>
      <w:proofErr w:type="spellEnd"/>
      <w:r w:rsidR="00272EE2" w:rsidRPr="00D015E8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</w:t>
      </w:r>
      <w:proofErr w:type="spellStart"/>
      <w:r w:rsidR="00272EE2" w:rsidRPr="00D015E8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Rehabilitation</w:t>
      </w:r>
      <w:proofErr w:type="spellEnd"/>
      <w:r w:rsidR="00272EE2" w:rsidRPr="00D015E8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</w:t>
      </w:r>
      <w:proofErr w:type="spellStart"/>
      <w:r w:rsidR="00272EE2" w:rsidRPr="00D015E8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Ghent</w:t>
      </w:r>
      <w:proofErr w:type="spellEnd"/>
      <w:r w:rsidR="00272EE2" w:rsidRPr="00D015E8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</w:t>
      </w:r>
      <w:proofErr w:type="spellStart"/>
      <w:r w:rsidR="00272EE2" w:rsidRPr="00D015E8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Belgium</w:t>
      </w:r>
      <w:proofErr w:type="spellEnd"/>
      <w:r w:rsidR="00272EE2" w:rsidRPr="00D015E8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2024</w:t>
      </w:r>
    </w:p>
    <w:p w:rsidR="00272EE2" w:rsidRPr="00D015E8" w:rsidRDefault="00D015E8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246E0">
        <w:rPr>
          <w:rFonts w:asciiTheme="minorHAnsi" w:hAnsiTheme="minorHAnsi" w:cstheme="minorHAnsi"/>
          <w:noProof/>
          <w:color w:val="000000"/>
          <w:sz w:val="28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4462629</wp:posOffset>
            </wp:positionH>
            <wp:positionV relativeFrom="paragraph">
              <wp:posOffset>4209396</wp:posOffset>
            </wp:positionV>
            <wp:extent cx="1693440" cy="2160000"/>
            <wp:effectExtent l="0" t="0" r="2540" b="0"/>
            <wp:wrapTight wrapText="bothSides">
              <wp:wrapPolygon edited="0">
                <wp:start x="0" y="0"/>
                <wp:lineTo x="0" y="21340"/>
                <wp:lineTo x="21389" y="21340"/>
                <wp:lineTo x="2138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44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46E0">
        <w:rPr>
          <w:rFonts w:asciiTheme="minorHAnsi" w:hAnsiTheme="minorHAnsi" w:cstheme="minorHAnsi"/>
          <w:noProof/>
          <w:color w:val="000000"/>
          <w:sz w:val="28"/>
          <w:szCs w:val="22"/>
        </w:rPr>
        <w:drawing>
          <wp:anchor distT="0" distB="0" distL="114300" distR="114300" simplePos="0" relativeHeight="251668480" behindDoc="1" locked="0" layoutInCell="1" allowOverlap="1" wp14:anchorId="33BEE0F9" wp14:editId="3CC97F48">
            <wp:simplePos x="0" y="0"/>
            <wp:positionH relativeFrom="column">
              <wp:posOffset>4286250</wp:posOffset>
            </wp:positionH>
            <wp:positionV relativeFrom="paragraph">
              <wp:posOffset>2506980</wp:posOffset>
            </wp:positionV>
            <wp:extent cx="2159635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340" y="21396"/>
                <wp:lineTo x="2134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5E8">
        <w:rPr>
          <w:rFonts w:asciiTheme="minorHAnsi" w:hAnsiTheme="minorHAnsi" w:cstheme="minorHAnsi"/>
          <w:noProof/>
          <w:color w:val="000000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2243455</wp:posOffset>
            </wp:positionV>
            <wp:extent cx="1628140" cy="2159635"/>
            <wp:effectExtent l="952" t="0" r="0" b="0"/>
            <wp:wrapTight wrapText="bothSides">
              <wp:wrapPolygon edited="0">
                <wp:start x="21587" y="-10"/>
                <wp:lineTo x="358" y="-10"/>
                <wp:lineTo x="358" y="21330"/>
                <wp:lineTo x="21587" y="21330"/>
                <wp:lineTo x="21587" y="-1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814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V březnu jsme se zúčastnily  </w:t>
      </w:r>
      <w:proofErr w:type="spellStart"/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>Blended</w:t>
      </w:r>
      <w:proofErr w:type="spellEnd"/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proofErr w:type="spellStart"/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>Intensive</w:t>
      </w:r>
      <w:proofErr w:type="spellEnd"/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proofErr w:type="spellStart"/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>Programm</w:t>
      </w:r>
      <w:proofErr w:type="spellEnd"/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Erasmus+ (BIP) </w:t>
      </w:r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v belgickém univerzitním městě </w:t>
      </w:r>
      <w:proofErr w:type="spellStart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>Ghent</w:t>
      </w:r>
      <w:proofErr w:type="spellEnd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se zaměřením na mezioborovou spolupráci v pediatrické rehabilitaci.</w:t>
      </w:r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Během dvoutýdenní stáže jsme v mezinárodních</w:t>
      </w:r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skupinách pracovali </w:t>
      </w:r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>s pediatrickými</w:t>
      </w:r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>pacienty</w:t>
      </w:r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a v rámci </w:t>
      </w:r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>multidisciplinárního</w:t>
      </w:r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týmu jsme pro ně vytvářeli rehabilitační plán. V průběhu stáže jsme také měly možnost vyslechnout si spoustu zajímavých přednášek, cílených například na téma </w:t>
      </w:r>
      <w:proofErr w:type="spellStart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>neuroplasticity</w:t>
      </w:r>
      <w:proofErr w:type="spellEnd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>vyšetření</w:t>
      </w:r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dětí či o přístupu k dětem s DMO.  Součástí kurzu bylo také spousta workshopů, během kterých jsme si vyzkoušely například metodu </w:t>
      </w:r>
      <w:proofErr w:type="spellStart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>Sherborne</w:t>
      </w:r>
      <w:proofErr w:type="spellEnd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proofErr w:type="spellStart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>handling</w:t>
      </w:r>
      <w:proofErr w:type="spellEnd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dětí s DMO či cirkusové prvky a jejich využití v rehabilitaci dětí. Celý kurz byl velmi zajímavý a přínosný, nejen v získání nových informací, ale i ve srovnání fyzioterapie v České republice, Belgii a ostatních evropských zemíc</w:t>
      </w:r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>h. Ve volných chvílích jsme měly</w:t>
      </w:r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příležitost ochutnat belgické vafle, hranolky či </w:t>
      </w:r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gentské cukrovinky </w:t>
      </w:r>
      <w:proofErr w:type="spellStart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>Cuberdon</w:t>
      </w:r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>s</w:t>
      </w:r>
      <w:proofErr w:type="spellEnd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. Volný víkend jsme pak využily na výlety do okolních belgických měst, k moři či do Holandska. </w:t>
      </w:r>
      <w:r w:rsidR="00922118" w:rsidRPr="00D015E8">
        <w:rPr>
          <w:rFonts w:asciiTheme="minorHAnsi" w:hAnsiTheme="minorHAnsi" w:cstheme="minorHAnsi"/>
          <w:color w:val="000000"/>
          <w:sz w:val="20"/>
          <w:szCs w:val="20"/>
        </w:rPr>
        <w:t>Díky podpoře 3. lékařské fakulty Univerzity Karlovy si z</w:t>
      </w:r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proofErr w:type="spellStart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>Ghentu</w:t>
      </w:r>
      <w:proofErr w:type="spellEnd"/>
      <w:r w:rsidR="00272EE2" w:rsidRPr="00D015E8">
        <w:rPr>
          <w:rFonts w:asciiTheme="minorHAnsi" w:hAnsiTheme="minorHAnsi" w:cstheme="minorHAnsi"/>
          <w:color w:val="000000"/>
          <w:sz w:val="20"/>
          <w:szCs w:val="20"/>
        </w:rPr>
        <w:t xml:space="preserve"> odvážíme spoustu nových informací a zážitků, které doufáme, že brzy využijeme v praxi. </w:t>
      </w:r>
    </w:p>
    <w:p w:rsidR="000246E0" w:rsidRDefault="00D015E8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  <w:r w:rsidRPr="000246E0">
        <w:rPr>
          <w:rFonts w:asciiTheme="minorHAnsi" w:hAnsiTheme="minorHAnsi" w:cstheme="minorHAnsi"/>
          <w:noProof/>
          <w:color w:val="000000"/>
          <w:sz w:val="28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1740204</wp:posOffset>
            </wp:positionV>
            <wp:extent cx="166370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270" y="21340"/>
                <wp:lineTo x="2127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46E0">
        <w:rPr>
          <w:rFonts w:asciiTheme="minorHAnsi" w:hAnsiTheme="minorHAnsi" w:cstheme="minorHAnsi"/>
          <w:noProof/>
          <w:color w:val="000000"/>
          <w:sz w:val="28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-406580</wp:posOffset>
            </wp:positionH>
            <wp:positionV relativeFrom="paragraph">
              <wp:posOffset>1799875</wp:posOffset>
            </wp:positionV>
            <wp:extent cx="1704578" cy="21600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57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46E0">
        <w:rPr>
          <w:rFonts w:asciiTheme="minorHAnsi" w:hAnsiTheme="minorHAnsi" w:cstheme="minorHAnsi"/>
          <w:noProof/>
          <w:color w:val="000000"/>
          <w:sz w:val="28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-438331</wp:posOffset>
            </wp:positionH>
            <wp:positionV relativeFrom="paragraph">
              <wp:posOffset>7620</wp:posOffset>
            </wp:positionV>
            <wp:extent cx="2160000" cy="1642817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" t="1765" r="1729" b="2969"/>
                    <a:stretch/>
                  </pic:blipFill>
                  <pic:spPr bwMode="auto">
                    <a:xfrm>
                      <a:off x="0" y="0"/>
                      <a:ext cx="2160000" cy="164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6E0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</w:p>
    <w:p w:rsidR="000246E0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</w:p>
    <w:p w:rsidR="000246E0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</w:p>
    <w:p w:rsidR="000246E0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</w:p>
    <w:p w:rsidR="000246E0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</w:p>
    <w:p w:rsidR="000246E0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</w:p>
    <w:p w:rsidR="000246E0" w:rsidRDefault="00D015E8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  <w:r w:rsidRPr="000246E0">
        <w:rPr>
          <w:rFonts w:asciiTheme="minorHAnsi" w:hAnsiTheme="minorHAnsi" w:cstheme="minorHAnsi"/>
          <w:noProof/>
          <w:color w:val="000000"/>
          <w:sz w:val="28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4326909</wp:posOffset>
            </wp:positionH>
            <wp:positionV relativeFrom="paragraph">
              <wp:posOffset>2331720</wp:posOffset>
            </wp:positionV>
            <wp:extent cx="185293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19" y="21340"/>
                <wp:lineTo x="2131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6E0" w:rsidRDefault="00D015E8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  <w:r w:rsidRPr="000246E0">
        <w:rPr>
          <w:rFonts w:asciiTheme="minorHAnsi" w:hAnsiTheme="minorHAnsi" w:cstheme="minorHAnsi"/>
          <w:noProof/>
          <w:color w:val="000000"/>
          <w:sz w:val="28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527790</wp:posOffset>
            </wp:positionH>
            <wp:positionV relativeFrom="paragraph">
              <wp:posOffset>335450</wp:posOffset>
            </wp:positionV>
            <wp:extent cx="181864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268" y="21340"/>
                <wp:lineTo x="2126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6E0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</w:p>
    <w:p w:rsidR="000246E0" w:rsidRDefault="00D015E8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  <w:r w:rsidRPr="000246E0">
        <w:rPr>
          <w:rFonts w:asciiTheme="minorHAnsi" w:hAnsiTheme="minorHAnsi" w:cstheme="minorHAnsi"/>
          <w:noProof/>
          <w:color w:val="000000"/>
          <w:sz w:val="28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-153282</wp:posOffset>
            </wp:positionV>
            <wp:extent cx="164338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283" y="21340"/>
                <wp:lineTo x="2128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6E0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</w:p>
    <w:p w:rsidR="000246E0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</w:p>
    <w:p w:rsidR="000246E0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</w:p>
    <w:p w:rsidR="000246E0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z w:val="28"/>
          <w:szCs w:val="22"/>
        </w:rPr>
      </w:pPr>
    </w:p>
    <w:p w:rsidR="000246E0" w:rsidRPr="00272EE2" w:rsidRDefault="000246E0" w:rsidP="00272EE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32"/>
        </w:rPr>
      </w:pPr>
    </w:p>
    <w:p w:rsidR="00272EE2" w:rsidRPr="00272EE2" w:rsidRDefault="00272EE2">
      <w:pPr>
        <w:rPr>
          <w:rFonts w:cstheme="minorHAnsi"/>
          <w:sz w:val="28"/>
        </w:rPr>
      </w:pPr>
    </w:p>
    <w:sectPr w:rsidR="00272EE2" w:rsidRPr="00272E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EE2"/>
    <w:rsid w:val="000246E0"/>
    <w:rsid w:val="00272EE2"/>
    <w:rsid w:val="005C49AC"/>
    <w:rsid w:val="00922118"/>
    <w:rsid w:val="00D0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CCFB88-5CEB-4C86-8645-6D35C3251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7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3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190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dcterms:created xsi:type="dcterms:W3CDTF">2024-04-02T13:31:00Z</dcterms:created>
  <dcterms:modified xsi:type="dcterms:W3CDTF">2024-04-02T20:22:00Z</dcterms:modified>
</cp:coreProperties>
</file>